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e"/>
        <w:jc w:val="center"/>
        <w:rPr>
          <w:rFonts w:ascii="Times New Roman" w:cs="Times New Roman" w:hAnsi="Times New Roman" w:eastAsia="Times New Roman"/>
          <w:color w:val="bf1900"/>
          <w:sz w:val="48"/>
          <w:szCs w:val="48"/>
          <w:u w:color="bf1900"/>
        </w:rPr>
      </w:pPr>
      <w:r>
        <w:rPr>
          <w:rFonts w:ascii="Times New Roman" w:hAnsi="Times New Roman"/>
          <w:color w:val="bf1900"/>
          <w:sz w:val="44"/>
          <w:szCs w:val="44"/>
          <w:u w:color="bf1900"/>
          <w:rtl w:val="0"/>
          <w:lang w:val="it-IT"/>
        </w:rPr>
        <w:t>KARATE &amp; RELAX  Winter Session 3/6 January 20</w:t>
      </w:r>
      <w:r>
        <w:rPr>
          <w:rFonts w:ascii="Times New Roman" w:hAnsi="Times New Roman"/>
          <w:color w:val="bf1900"/>
          <w:sz w:val="44"/>
          <w:szCs w:val="44"/>
          <w:u w:color="bf1900"/>
          <w:rtl w:val="0"/>
          <w:lang w:val="it-IT"/>
        </w:rPr>
        <w:t>20</w:t>
      </w:r>
    </w:p>
    <w:p>
      <w:pPr>
        <w:pStyle w:val="Normale"/>
        <w:spacing w:line="240" w:lineRule="auto"/>
        <w:rPr>
          <w:sz w:val="24"/>
          <w:szCs w:val="24"/>
        </w:rPr>
      </w:pPr>
      <w:r>
        <w:rPr>
          <w:rFonts w:ascii="Times New Roman" w:hAnsi="Times New Roman"/>
          <w:color w:val="bf1900"/>
          <w:sz w:val="48"/>
          <w:szCs w:val="48"/>
          <w:u w:color="bf1900"/>
          <w:rtl w:val="0"/>
          <w:lang w:val="it-IT"/>
        </w:rPr>
        <w:t xml:space="preserve">  </w:t>
      </w:r>
      <w:r>
        <w:rPr>
          <w:sz w:val="24"/>
          <w:szCs w:val="24"/>
          <w:rtl w:val="0"/>
          <w:lang w:val="it-IT"/>
        </w:rPr>
        <w:t xml:space="preserve">CLUB:                                                            E-Mail:  </w:t>
      </w:r>
    </w:p>
    <w:p>
      <w:pPr>
        <w:pStyle w:val="Normale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   COACH NAME:                                                MOBILE PHONE:</w:t>
      </w:r>
    </w:p>
    <w:p>
      <w:pPr>
        <w:pStyle w:val="Normale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   Number of Athletes:                                      Number of Accompanying:</w:t>
      </w:r>
    </w:p>
    <w:p>
      <w:pPr>
        <w:pStyle w:val="Normale"/>
        <w:spacing w:line="240" w:lineRule="auto"/>
        <w:rPr>
          <w:lang w:val="en-US"/>
        </w:rPr>
      </w:pPr>
    </w:p>
    <w:tbl>
      <w:tblPr>
        <w:tblW w:w="10007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92"/>
        <w:gridCol w:w="3411"/>
        <w:gridCol w:w="1159"/>
        <w:gridCol w:w="1464"/>
        <w:gridCol w:w="1580"/>
        <w:gridCol w:w="793"/>
        <w:gridCol w:w="1108"/>
      </w:tblGrid>
      <w:tr>
        <w:tblPrEx>
          <w:shd w:val="clear" w:color="auto" w:fill="cadfff"/>
        </w:tblPrEx>
        <w:trPr>
          <w:trHeight w:val="1700" w:hRule="atLeast"/>
        </w:trPr>
        <w:tc>
          <w:tcPr>
            <w:tcW w:type="dxa" w:w="4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jc w:val="center"/>
            </w:pPr>
            <w:r>
              <w:rPr>
                <w:rFonts w:ascii="Trebuchet MS" w:hAnsi="Trebuchet MS"/>
                <w:b w:val="1"/>
                <w:bCs w:val="1"/>
                <w:color w:val="fefefe"/>
                <w:sz w:val="28"/>
                <w:szCs w:val="28"/>
                <w:u w:color="fefefe"/>
                <w:rtl w:val="0"/>
                <w:lang w:val="it-IT"/>
              </w:rPr>
              <w:t xml:space="preserve"> Family and First Name</w:t>
            </w:r>
          </w:p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fffff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  <w:rPr>
                <w:b w:val="1"/>
                <w:bCs w:val="1"/>
                <w:color w:val="fefefe"/>
                <w:u w:color="fefefe"/>
              </w:rPr>
            </w:pPr>
            <w:r>
              <w:rPr>
                <w:b w:val="1"/>
                <w:bCs w:val="1"/>
                <w:color w:val="fefefe"/>
                <w:u w:color="fefefe"/>
                <w:rtl w:val="0"/>
                <w:lang w:val="en-US"/>
              </w:rPr>
              <w:t>Accompanying</w:t>
            </w:r>
            <w:r>
              <w:rPr>
                <w:b w:val="1"/>
                <w:bCs w:val="1"/>
                <w:color w:val="fefefe"/>
                <w:u w:color="fefefe"/>
                <w:rtl w:val="0"/>
                <w:lang w:val="en-US"/>
              </w:rPr>
              <w:t xml:space="preserve"> (ACC)</w:t>
            </w:r>
            <w:r>
              <w:rPr>
                <w:b w:val="1"/>
                <w:bCs w:val="1"/>
                <w:color w:val="fefefe"/>
                <w:u w:color="fefefe"/>
                <w:rtl w:val="0"/>
                <w:lang w:val="it-IT"/>
              </w:rPr>
              <w:t xml:space="preserve"> or </w:t>
            </w:r>
            <w:r>
              <w:rPr>
                <w:b w:val="1"/>
                <w:bCs w:val="1"/>
                <w:color w:val="fefefe"/>
                <w:u w:color="fefefe"/>
                <w:rtl w:val="0"/>
                <w:lang w:val="en-US"/>
              </w:rPr>
              <w:t>athlete</w:t>
            </w:r>
            <w:r>
              <w:rPr>
                <w:b w:val="1"/>
                <w:bCs w:val="1"/>
                <w:color w:val="fefefe"/>
                <w:u w:color="fefefe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fefefe"/>
                <w:u w:color="fefefe"/>
                <w:rtl w:val="0"/>
                <w:lang w:val="it-IT"/>
              </w:rPr>
              <w:t>Kumite</w:t>
            </w:r>
            <w:r>
              <w:rPr>
                <w:b w:val="1"/>
                <w:bCs w:val="1"/>
                <w:color w:val="fefefe"/>
                <w:u w:color="fefefe"/>
                <w:rtl w:val="0"/>
                <w:lang w:val="it-IT"/>
              </w:rPr>
              <w:t xml:space="preserve"> (KU)</w:t>
            </w:r>
            <w:r>
              <w:rPr>
                <w:b w:val="1"/>
                <w:bCs w:val="1"/>
                <w:color w:val="fefefe"/>
                <w:u w:color="fefefe"/>
                <w:rtl w:val="0"/>
                <w:lang w:val="it-IT"/>
              </w:rPr>
              <w:t xml:space="preserve"> or Kata</w:t>
            </w:r>
            <w:r>
              <w:rPr>
                <w:b w:val="1"/>
                <w:bCs w:val="1"/>
                <w:color w:val="fefefe"/>
                <w:u w:color="fefefe"/>
                <w:rtl w:val="0"/>
                <w:lang w:val="it-IT"/>
              </w:rPr>
              <w:t xml:space="preserve"> (KA)</w:t>
            </w:r>
          </w:p>
        </w:tc>
        <w:tc>
          <w:tcPr>
            <w:tcW w:type="dxa" w:w="1463"/>
            <w:tcBorders>
              <w:top w:val="single" w:color="ffffff" w:sz="8" w:space="0" w:shadow="0" w:frame="0"/>
              <w:left w:val="single" w:color="ffffff" w:sz="4" w:space="0" w:shadow="0" w:frame="0"/>
              <w:bottom w:val="single" w:color="ffffff" w:sz="8" w:space="0" w:shadow="0" w:frame="0"/>
              <w:right w:val="single" w:color="feffff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jc w:val="center"/>
            </w:pPr>
            <w:r>
              <w:rPr>
                <w:rFonts w:ascii="Trebuchet MS" w:hAnsi="Trebuchet MS"/>
                <w:b w:val="1"/>
                <w:bCs w:val="1"/>
                <w:color w:val="fefefe"/>
                <w:u w:color="fefefe"/>
                <w:rtl w:val="0"/>
                <w:lang w:val="it-IT"/>
              </w:rPr>
              <w:t>Date of Birth</w:t>
            </w:r>
          </w:p>
        </w:tc>
        <w:tc>
          <w:tcPr>
            <w:tcW w:type="dxa" w:w="1579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rebuchet MS" w:hAnsi="Trebuchet MS"/>
                <w:b w:val="1"/>
                <w:bCs w:val="1"/>
                <w:color w:val="fefefe"/>
                <w:u w:color="fefefe"/>
                <w:rtl w:val="0"/>
              </w:rPr>
              <w:t>BELT</w:t>
            </w:r>
          </w:p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rebuchet MS" w:hAnsi="Trebuchet MS"/>
                <w:b w:val="1"/>
                <w:bCs w:val="1"/>
                <w:color w:val="fefefe"/>
                <w:u w:color="fefefe"/>
                <w:rtl w:val="0"/>
              </w:rPr>
              <w:t>GRADE</w:t>
            </w:r>
          </w:p>
        </w:tc>
        <w:tc>
          <w:tcPr>
            <w:tcW w:type="dxa" w:w="793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  <w:rPr>
                <w:b w:val="1"/>
                <w:bCs w:val="1"/>
                <w:color w:val="fefefe"/>
                <w:u w:color="fefefe"/>
              </w:rPr>
            </w:pPr>
            <w:r>
              <w:rPr>
                <w:b w:val="1"/>
                <w:bCs w:val="1"/>
                <w:color w:val="fefefe"/>
                <w:u w:color="fefefe"/>
                <w:rtl w:val="0"/>
                <w:lang w:val="it-IT"/>
              </w:rPr>
              <w:t xml:space="preserve"> T-SHIRT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center"/>
              <w:rPr>
                <w:b w:val="1"/>
                <w:bCs w:val="1"/>
                <w:color w:val="fefefe"/>
                <w:u w:color="fefefe"/>
                <w:rtl w:val="0"/>
                <w:lang w:val="it-IT"/>
              </w:rPr>
            </w:pPr>
            <w:r>
              <w:rPr>
                <w:b w:val="1"/>
                <w:bCs w:val="1"/>
                <w:color w:val="fefefe"/>
                <w:u w:color="fefefe"/>
                <w:rtl w:val="0"/>
                <w:lang w:val="it-IT"/>
              </w:rPr>
              <w:t>size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fefefe"/>
                <w:u w:color="fefefe"/>
                <w:rtl w:val="0"/>
                <w:lang w:val="it-IT"/>
              </w:rPr>
              <w:t>S/M/L/XL/XXL</w:t>
            </w:r>
          </w:p>
        </w:tc>
        <w:tc>
          <w:tcPr>
            <w:tcW w:type="dxa" w:w="1108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16"/>
                <w:szCs w:val="16"/>
                <w:u w:val="none" w:color="fefefe"/>
                <w:vertAlign w:val="baseline"/>
                <w:rtl w:val="0"/>
              </w:rPr>
              <w:t xml:space="preserve">ROOM: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16"/>
                <w:szCs w:val="16"/>
                <w:u w:val="none" w:color="fefefe"/>
                <w:vertAlign w:val="baseline"/>
                <w:rtl w:val="0"/>
              </w:rPr>
              <w:t>SINGLE (S)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16"/>
                <w:szCs w:val="16"/>
                <w:u w:val="none" w:color="fefefe"/>
                <w:vertAlign w:val="baseline"/>
                <w:rtl w:val="0"/>
              </w:rPr>
              <w:t>DOUBLE (D)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16"/>
                <w:szCs w:val="16"/>
                <w:u w:val="none" w:color="fefefe"/>
                <w:vertAlign w:val="baseline"/>
                <w:rtl w:val="0"/>
              </w:rPr>
              <w:t>TRIPLE (T)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16"/>
                <w:szCs w:val="16"/>
                <w:u w:val="none" w:color="fefefe"/>
                <w:vertAlign w:val="baseline"/>
                <w:rtl w:val="0"/>
              </w:rPr>
              <w:t>QUADRUPLE (Q)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16"/>
                <w:szCs w:val="16"/>
                <w:u w:val="none" w:color="fefefe"/>
                <w:vertAlign w:val="baseline"/>
                <w:rtl w:val="0"/>
              </w:rPr>
              <w:t>MULTIPLE (M)</w:t>
            </w:r>
          </w:p>
        </w:tc>
      </w:tr>
      <w:tr>
        <w:tblPrEx>
          <w:shd w:val="clear" w:color="auto" w:fill="cadfff"/>
        </w:tblPrEx>
        <w:trPr>
          <w:trHeight w:val="370" w:hRule="atLeast"/>
        </w:trPr>
        <w:tc>
          <w:tcPr>
            <w:tcW w:type="dxa" w:w="4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jc w:val="center"/>
            </w:pPr>
            <w:r>
              <w:rPr>
                <w:rFonts w:ascii="Trebuchet MS" w:hAnsi="Trebuchet MS"/>
                <w:rtl w:val="0"/>
                <w:lang w:val="it-IT"/>
              </w:rPr>
              <w:t>1</w:t>
            </w:r>
          </w:p>
        </w:tc>
        <w:tc>
          <w:tcPr>
            <w:tcW w:type="dxa" w:w="34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9"/>
            <w:tcBorders>
              <w:top w:val="single" w:color="feffff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3"/>
            <w:tcBorders>
              <w:top w:val="single" w:color="feffff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8"/>
            <w:tcBorders>
              <w:top w:val="single" w:color="feffff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70" w:hRule="atLeast"/>
        </w:trPr>
        <w:tc>
          <w:tcPr>
            <w:tcW w:type="dxa" w:w="4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jc w:val="center"/>
            </w:pPr>
            <w:r>
              <w:rPr>
                <w:rFonts w:ascii="Trebuchet MS" w:hAnsi="Trebuchet MS"/>
                <w:rtl w:val="0"/>
                <w:lang w:val="it-IT"/>
              </w:rPr>
              <w:t>2</w:t>
            </w:r>
          </w:p>
        </w:tc>
        <w:tc>
          <w:tcPr>
            <w:tcW w:type="dxa" w:w="34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70" w:hRule="atLeast"/>
        </w:trPr>
        <w:tc>
          <w:tcPr>
            <w:tcW w:type="dxa" w:w="4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jc w:val="center"/>
            </w:pPr>
            <w:r>
              <w:rPr>
                <w:rFonts w:ascii="Trebuchet MS" w:hAnsi="Trebuchet MS"/>
                <w:rtl w:val="0"/>
                <w:lang w:val="it-IT"/>
              </w:rPr>
              <w:t>3</w:t>
            </w:r>
          </w:p>
        </w:tc>
        <w:tc>
          <w:tcPr>
            <w:tcW w:type="dxa" w:w="34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70" w:hRule="atLeast"/>
        </w:trPr>
        <w:tc>
          <w:tcPr>
            <w:tcW w:type="dxa" w:w="4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jc w:val="center"/>
            </w:pPr>
            <w:r>
              <w:rPr>
                <w:rFonts w:ascii="Trebuchet MS" w:hAnsi="Trebuchet MS"/>
                <w:rtl w:val="0"/>
                <w:lang w:val="it-IT"/>
              </w:rPr>
              <w:t>4</w:t>
            </w:r>
          </w:p>
        </w:tc>
        <w:tc>
          <w:tcPr>
            <w:tcW w:type="dxa" w:w="34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70" w:hRule="atLeast"/>
        </w:trPr>
        <w:tc>
          <w:tcPr>
            <w:tcW w:type="dxa" w:w="4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jc w:val="center"/>
            </w:pPr>
            <w:r>
              <w:rPr>
                <w:rFonts w:ascii="Trebuchet MS" w:hAnsi="Trebuchet MS"/>
                <w:rtl w:val="0"/>
                <w:lang w:val="it-IT"/>
              </w:rPr>
              <w:t>5</w:t>
            </w:r>
          </w:p>
        </w:tc>
        <w:tc>
          <w:tcPr>
            <w:tcW w:type="dxa" w:w="34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70" w:hRule="atLeast"/>
        </w:trPr>
        <w:tc>
          <w:tcPr>
            <w:tcW w:type="dxa" w:w="4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jc w:val="center"/>
            </w:pPr>
            <w:r>
              <w:rPr>
                <w:rFonts w:ascii="Trebuchet MS" w:hAnsi="Trebuchet MS"/>
                <w:rtl w:val="0"/>
                <w:lang w:val="it-IT"/>
              </w:rPr>
              <w:t>6</w:t>
            </w:r>
          </w:p>
        </w:tc>
        <w:tc>
          <w:tcPr>
            <w:tcW w:type="dxa" w:w="34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70" w:hRule="atLeast"/>
        </w:trPr>
        <w:tc>
          <w:tcPr>
            <w:tcW w:type="dxa" w:w="4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jc w:val="center"/>
            </w:pPr>
            <w:r>
              <w:rPr>
                <w:rFonts w:ascii="Trebuchet MS" w:hAnsi="Trebuchet MS"/>
                <w:rtl w:val="0"/>
                <w:lang w:val="it-IT"/>
              </w:rPr>
              <w:t>7</w:t>
            </w:r>
          </w:p>
        </w:tc>
        <w:tc>
          <w:tcPr>
            <w:tcW w:type="dxa" w:w="34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70" w:hRule="atLeast"/>
        </w:trPr>
        <w:tc>
          <w:tcPr>
            <w:tcW w:type="dxa" w:w="4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jc w:val="center"/>
            </w:pPr>
            <w:r>
              <w:rPr>
                <w:rFonts w:ascii="Trebuchet MS" w:hAnsi="Trebuchet MS"/>
                <w:rtl w:val="0"/>
                <w:lang w:val="it-IT"/>
              </w:rPr>
              <w:t>8</w:t>
            </w:r>
          </w:p>
        </w:tc>
        <w:tc>
          <w:tcPr>
            <w:tcW w:type="dxa" w:w="34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70" w:hRule="atLeast"/>
        </w:trPr>
        <w:tc>
          <w:tcPr>
            <w:tcW w:type="dxa" w:w="4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jc w:val="center"/>
            </w:pPr>
            <w:r>
              <w:rPr>
                <w:rFonts w:ascii="Trebuchet MS" w:hAnsi="Trebuchet MS"/>
                <w:rtl w:val="0"/>
                <w:lang w:val="it-IT"/>
              </w:rPr>
              <w:t>9</w:t>
            </w:r>
          </w:p>
        </w:tc>
        <w:tc>
          <w:tcPr>
            <w:tcW w:type="dxa" w:w="34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70" w:hRule="atLeast"/>
        </w:trPr>
        <w:tc>
          <w:tcPr>
            <w:tcW w:type="dxa" w:w="4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jc w:val="center"/>
            </w:pPr>
            <w:r>
              <w:rPr>
                <w:rFonts w:ascii="Trebuchet MS" w:hAnsi="Trebuchet MS"/>
                <w:rtl w:val="0"/>
                <w:lang w:val="en-US"/>
              </w:rPr>
              <w:t>10</w:t>
            </w:r>
          </w:p>
        </w:tc>
        <w:tc>
          <w:tcPr>
            <w:tcW w:type="dxa" w:w="34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spacing w:line="240" w:lineRule="auto"/>
        <w:ind w:left="432" w:hanging="432"/>
        <w:jc w:val="center"/>
        <w:rPr>
          <w:lang w:val="en-US"/>
        </w:rPr>
      </w:pPr>
    </w:p>
    <w:p>
      <w:pPr>
        <w:pStyle w:val="Normale"/>
        <w:spacing w:line="288" w:lineRule="auto"/>
        <w:jc w:val="both"/>
      </w:pPr>
      <w:r>
        <w:rPr>
          <w:rtl w:val="0"/>
          <w:lang w:val="en-US"/>
        </w:rPr>
        <w:t xml:space="preserve">The Person/Sensei in charge of the Sports Association/Club  </w:t>
      </w:r>
      <w:r>
        <w:rPr>
          <w:b w:val="1"/>
          <w:bCs w:val="1"/>
          <w:sz w:val="20"/>
          <w:szCs w:val="20"/>
          <w:u w:val="single"/>
          <w:rtl w:val="0"/>
          <w:lang w:val="en-US"/>
        </w:rPr>
        <w:t>Declar</w:t>
      </w:r>
      <w:r>
        <w:rPr>
          <w:b w:val="1"/>
          <w:bCs w:val="1"/>
          <w:sz w:val="20"/>
          <w:szCs w:val="20"/>
          <w:u w:val="single"/>
          <w:rtl w:val="0"/>
          <w:lang w:val="it-IT"/>
        </w:rPr>
        <w:t>es</w:t>
      </w:r>
      <w:r>
        <w:rPr>
          <w:sz w:val="20"/>
          <w:szCs w:val="20"/>
          <w:rtl w:val="0"/>
          <w:lang w:val="en-US"/>
        </w:rPr>
        <w:t xml:space="preserve"> that all partecipants </w:t>
      </w:r>
      <w:r>
        <w:rPr>
          <w:sz w:val="20"/>
          <w:szCs w:val="20"/>
          <w:rtl w:val="0"/>
          <w:lang w:val="it-IT"/>
        </w:rPr>
        <w:t xml:space="preserve">to the seminar  </w:t>
      </w:r>
      <w:r>
        <w:rPr>
          <w:sz w:val="20"/>
          <w:szCs w:val="20"/>
          <w:rtl w:val="0"/>
          <w:lang w:val="en-US"/>
        </w:rPr>
        <w:t>are</w:t>
      </w:r>
      <w:r>
        <w:rPr>
          <w:sz w:val="20"/>
          <w:szCs w:val="20"/>
          <w:rtl w:val="0"/>
          <w:lang w:val="it-IT"/>
        </w:rPr>
        <w:t xml:space="preserve">   </w:t>
      </w:r>
      <w:r>
        <w:rPr>
          <w:sz w:val="20"/>
          <w:szCs w:val="20"/>
          <w:rtl w:val="0"/>
          <w:lang w:val="en-US"/>
        </w:rPr>
        <w:t xml:space="preserve"> regular members with a recognized institution of Karate under the Worl</w:t>
      </w:r>
      <w:r>
        <w:rPr>
          <w:sz w:val="20"/>
          <w:szCs w:val="20"/>
          <w:rtl w:val="0"/>
          <w:lang w:val="it-IT"/>
        </w:rPr>
        <w:t>d</w:t>
      </w:r>
      <w:r>
        <w:rPr>
          <w:sz w:val="20"/>
          <w:szCs w:val="20"/>
          <w:rtl w:val="0"/>
          <w:lang w:val="en-US"/>
        </w:rPr>
        <w:t xml:space="preserve"> Karate Federation (WKF) or recognized associations</w:t>
      </w:r>
      <w:r>
        <w:rPr>
          <w:sz w:val="20"/>
          <w:szCs w:val="20"/>
          <w:rtl w:val="0"/>
          <w:lang w:val="it-IT"/>
        </w:rPr>
        <w:t xml:space="preserve"> for the year 20</w:t>
      </w:r>
      <w:r>
        <w:rPr>
          <w:sz w:val="20"/>
          <w:szCs w:val="20"/>
          <w:rtl w:val="0"/>
          <w:lang w:val="it-IT"/>
        </w:rPr>
        <w:t>19</w:t>
      </w:r>
      <w:r>
        <w:rPr>
          <w:sz w:val="20"/>
          <w:szCs w:val="20"/>
          <w:rtl w:val="0"/>
          <w:lang w:val="it-IT"/>
        </w:rPr>
        <w:t>/20</w:t>
      </w:r>
      <w:r>
        <w:rPr>
          <w:sz w:val="20"/>
          <w:szCs w:val="20"/>
          <w:rtl w:val="0"/>
          <w:lang w:val="it-IT"/>
        </w:rPr>
        <w:t>20</w:t>
      </w:r>
      <w:r>
        <w:rPr>
          <w:sz w:val="20"/>
          <w:szCs w:val="20"/>
          <w:rtl w:val="0"/>
          <w:lang w:val="it-IT"/>
        </w:rPr>
        <w:t xml:space="preserve">, </w:t>
      </w:r>
      <w:r>
        <w:rPr>
          <w:sz w:val="20"/>
          <w:szCs w:val="20"/>
          <w:rtl w:val="0"/>
          <w:lang w:val="en-US"/>
        </w:rPr>
        <w:t xml:space="preserve"> have a health insurance</w:t>
      </w:r>
      <w:r>
        <w:rPr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en-US"/>
        </w:rPr>
        <w:t>and are in good standing with</w:t>
      </w:r>
      <w:r>
        <w:rPr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en-US"/>
        </w:rPr>
        <w:t xml:space="preserve">the medical  </w:t>
      </w:r>
      <w:r>
        <w:rPr>
          <w:sz w:val="20"/>
          <w:szCs w:val="20"/>
          <w:rtl w:val="0"/>
          <w:lang w:val="it-IT"/>
        </w:rPr>
        <w:t xml:space="preserve">          </w:t>
      </w:r>
      <w:r>
        <w:rPr>
          <w:sz w:val="20"/>
          <w:szCs w:val="20"/>
          <w:rtl w:val="0"/>
          <w:lang w:val="en-US"/>
        </w:rPr>
        <w:t>certificate for sports activities.</w:t>
      </w:r>
    </w:p>
    <w:p>
      <w:pPr>
        <w:pStyle w:val="Normale"/>
        <w:spacing w:line="480" w:lineRule="auto"/>
        <w:rPr>
          <w:b w:val="1"/>
          <w:bCs w:val="1"/>
        </w:rPr>
      </w:pPr>
      <w:r>
        <w:rPr>
          <w:sz w:val="20"/>
          <w:szCs w:val="20"/>
          <w:rtl w:val="0"/>
          <w:lang w:val="en-US"/>
        </w:rPr>
        <w:t xml:space="preserve">   </w:t>
      </w:r>
      <w:r>
        <w:rPr>
          <w:b w:val="1"/>
          <w:bCs w:val="1"/>
          <w:rtl w:val="0"/>
          <w:lang w:val="en-US"/>
        </w:rPr>
        <w:t xml:space="preserve"> Place and date:                                                   </w:t>
      </w:r>
      <w:r>
        <w:rPr>
          <w:b w:val="1"/>
          <w:bCs w:val="1"/>
          <w:rtl w:val="0"/>
          <w:lang w:val="it-IT"/>
        </w:rPr>
        <w:t xml:space="preserve">  </w:t>
      </w:r>
      <w:r>
        <w:rPr>
          <w:b w:val="1"/>
          <w:bCs w:val="1"/>
          <w:rtl w:val="0"/>
          <w:lang w:val="en-US"/>
        </w:rPr>
        <w:t xml:space="preserve">  Stamp and Signature:</w:t>
      </w:r>
    </w:p>
    <w:p>
      <w:pPr>
        <w:pStyle w:val="Normale"/>
        <w:spacing w:line="360" w:lineRule="auto"/>
        <w:jc w:val="both"/>
        <w:rPr>
          <w:color w:val="fe2b21"/>
          <w:sz w:val="28"/>
          <w:szCs w:val="28"/>
          <w:u w:color="fe2b21"/>
        </w:rPr>
      </w:pPr>
      <w:r>
        <w:rPr>
          <w:sz w:val="20"/>
          <w:szCs w:val="20"/>
          <w:rtl w:val="0"/>
          <w:lang w:val="en-US"/>
        </w:rPr>
        <w:t>Before to register</w:t>
      </w:r>
      <w:r>
        <w:rPr>
          <w:sz w:val="20"/>
          <w:szCs w:val="20"/>
          <w:rtl w:val="0"/>
          <w:lang w:val="it-IT"/>
        </w:rPr>
        <w:t xml:space="preserve"> ask </w:t>
      </w:r>
      <w:r>
        <w:rPr>
          <w:sz w:val="20"/>
          <w:szCs w:val="20"/>
          <w:rtl w:val="0"/>
          <w:lang w:val="en-US"/>
        </w:rPr>
        <w:t xml:space="preserve">for confirmation of availability by sending e-mail to: </w:t>
      </w:r>
      <w:r>
        <w:rPr>
          <w:color w:val="fe2b21"/>
          <w:sz w:val="20"/>
          <w:szCs w:val="20"/>
          <w:u w:color="fe2b21"/>
          <w:rtl w:val="0"/>
          <w:lang w:val="en-US"/>
        </w:rPr>
        <w:t>karaterelax@gmail.com</w:t>
      </w:r>
      <w:r>
        <w:rPr>
          <w:sz w:val="20"/>
          <w:szCs w:val="20"/>
          <w:rtl w:val="0"/>
          <w:lang w:val="en-US"/>
        </w:rPr>
        <w:t xml:space="preserve">                     </w:t>
      </w:r>
      <w:r>
        <w:rPr>
          <w:sz w:val="20"/>
          <w:szCs w:val="20"/>
          <w:rtl w:val="0"/>
          <w:lang w:val="it-IT"/>
        </w:rPr>
        <w:t>once received</w:t>
      </w:r>
      <w:r>
        <w:rPr>
          <w:sz w:val="20"/>
          <w:szCs w:val="20"/>
          <w:rtl w:val="0"/>
          <w:lang w:val="en-US"/>
        </w:rPr>
        <w:t xml:space="preserve"> confirm</w:t>
      </w:r>
      <w:r>
        <w:rPr>
          <w:sz w:val="20"/>
          <w:szCs w:val="20"/>
          <w:rtl w:val="0"/>
          <w:lang w:val="it-IT"/>
        </w:rPr>
        <w:t>ation</w:t>
      </w:r>
      <w:r>
        <w:rPr>
          <w:sz w:val="20"/>
          <w:szCs w:val="20"/>
          <w:rtl w:val="0"/>
          <w:lang w:val="en-US"/>
        </w:rPr>
        <w:t xml:space="preserve"> you</w:t>
      </w:r>
      <w:r>
        <w:rPr>
          <w:sz w:val="20"/>
          <w:szCs w:val="20"/>
          <w:rtl w:val="0"/>
          <w:lang w:val="it-IT"/>
        </w:rPr>
        <w:t xml:space="preserve"> can </w:t>
      </w:r>
      <w:r>
        <w:rPr>
          <w:sz w:val="20"/>
          <w:szCs w:val="20"/>
          <w:rtl w:val="0"/>
          <w:lang w:val="en-US"/>
        </w:rPr>
        <w:t>regist</w:t>
      </w:r>
      <w:r>
        <w:rPr>
          <w:sz w:val="20"/>
          <w:szCs w:val="20"/>
          <w:rtl w:val="0"/>
          <w:lang w:val="it-IT"/>
        </w:rPr>
        <w:t>er</w:t>
      </w:r>
      <w:r>
        <w:rPr>
          <w:sz w:val="20"/>
          <w:szCs w:val="20"/>
          <w:rtl w:val="0"/>
          <w:lang w:val="en-US"/>
        </w:rPr>
        <w:t xml:space="preserve"> send</w:t>
      </w:r>
      <w:r>
        <w:rPr>
          <w:sz w:val="20"/>
          <w:szCs w:val="20"/>
          <w:rtl w:val="0"/>
          <w:lang w:val="it-IT"/>
        </w:rPr>
        <w:t xml:space="preserve">ing </w:t>
      </w:r>
      <w:r>
        <w:rPr>
          <w:sz w:val="20"/>
          <w:szCs w:val="20"/>
          <w:rtl w:val="0"/>
          <w:lang w:val="en-US"/>
        </w:rPr>
        <w:t xml:space="preserve"> a copy of bank transfer of 50% of Total and </w:t>
      </w:r>
      <w:r>
        <w:rPr>
          <w:sz w:val="20"/>
          <w:szCs w:val="20"/>
          <w:rtl w:val="0"/>
          <w:lang w:val="it-IT"/>
        </w:rPr>
        <w:t xml:space="preserve">the </w:t>
      </w:r>
      <w:r>
        <w:rPr>
          <w:sz w:val="20"/>
          <w:szCs w:val="20"/>
          <w:rtl w:val="0"/>
          <w:lang w:val="en-US"/>
        </w:rPr>
        <w:t xml:space="preserve">registration form filled to:  </w:t>
      </w:r>
      <w:r>
        <w:rPr>
          <w:color w:val="fe2b21"/>
          <w:sz w:val="20"/>
          <w:szCs w:val="20"/>
          <w:u w:color="fe2b21"/>
          <w:rtl w:val="0"/>
          <w:lang w:val="en-US"/>
        </w:rPr>
        <w:t>karaterelax@gmail.com</w:t>
      </w: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Refundable penalties in case of sickness or acceptable reasons.</w:t>
      </w:r>
      <w:r>
        <w:rPr>
          <w:rFonts w:ascii="Times New Roman" w:hAnsi="Times New Roman"/>
          <w:rtl w:val="0"/>
          <w:lang w:val="it-IT"/>
        </w:rPr>
        <w:t>:</w:t>
      </w: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b w:val="1"/>
          <w:bCs w:val="1"/>
          <w:lang w:val="en-US"/>
        </w:rPr>
      </w:pP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a) 20% of the entire participation costs </w:t>
      </w:r>
      <w:r>
        <w:rPr>
          <w:rFonts w:ascii="Times New Roman" w:hAnsi="Times New Roman" w:hint="default"/>
          <w:rtl w:val="0"/>
          <w:lang w:val="en-US"/>
        </w:rPr>
        <w:t> </w:t>
      </w:r>
      <w:r>
        <w:rPr>
          <w:rFonts w:ascii="Times New Roman" w:hAnsi="Times New Roman"/>
          <w:rtl w:val="0"/>
          <w:lang w:val="en-US"/>
        </w:rPr>
        <w:t>by 30 days before the beginning of the event.</w:t>
      </w: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b) 30% of the entire participation costs from 29 to 21 days before the beginning of the event.</w:t>
      </w:r>
      <w:r>
        <w:rPr>
          <w:rFonts w:ascii="Times New Roman" w:hAnsi="Times New Roman" w:hint="default"/>
          <w:rtl w:val="0"/>
          <w:lang w:val="en-US"/>
        </w:rPr>
        <w:t> </w:t>
      </w: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c) 40% of the entire participation costs from 20 to 11 days before the beginning of the event.</w:t>
      </w:r>
    </w:p>
    <w:p>
      <w:pPr>
        <w:pStyle w:val="Normale"/>
        <w:spacing w:after="0" w:line="240" w:lineRule="auto"/>
      </w:pPr>
      <w:r>
        <w:rPr>
          <w:rFonts w:ascii="Times New Roman" w:hAnsi="Times New Roman"/>
          <w:rtl w:val="0"/>
          <w:lang w:val="en-US"/>
        </w:rPr>
        <w:t xml:space="preserve">d) 50% of the entire participation costs from 10 days to the last </w:t>
      </w:r>
      <w:r>
        <w:rPr>
          <w:rFonts w:ascii="Times New Roman" w:hAnsi="Times New Roman"/>
          <w:rtl w:val="0"/>
          <w:lang w:val="it-IT"/>
        </w:rPr>
        <w:t>day</w:t>
      </w:r>
      <w:r>
        <w:rPr>
          <w:rFonts w:ascii="Times New Roman" w:hAnsi="Times New Roman"/>
          <w:rtl w:val="0"/>
          <w:lang w:val="en-US"/>
        </w:rPr>
        <w:t xml:space="preserve"> before the beginning of the event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